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函数与变化率"/>
    <w:p>
      <w:pPr>
        <w:pStyle w:val="1"/>
      </w:pPr>
      <w:r>
        <w:rPr>
          <w:rFonts w:hint="eastAsia"/>
        </w:rPr>
        <w:t xml:space="preserve">函数与变化率</w:t>
      </w:r>
    </w:p>
    <w:p>
      <w:pPr>
        <w:pStyle w:val="FirstParagraph"/>
      </w:pPr>
      <w:r>
        <w:rPr>
          <w:rFonts w:hint="eastAsia"/>
        </w:rPr>
        <w:t xml:space="preserve">同一份内容，选择适合阅读或继续编辑的格式。</w:t>
      </w:r>
    </w:p>
    <w:bookmarkStart w:id="20" w:name="一道例题"/>
    <w:p>
      <w:pPr>
        <w:pStyle w:val="2"/>
      </w:pPr>
      <w:r>
        <w:rPr>
          <w:rFonts w:hint="eastAsia"/>
        </w:rPr>
        <w:t xml:space="preserve">一道例题</w:t>
      </w:r>
    </w:p>
    <w:p>
      <w:pPr>
        <w:pStyle w:val="FirstParagraph"/>
      </w:pPr>
      <w:r>
        <w:rPr>
          <w:rFonts w:hint="eastAsia"/>
        </w:rPr>
        <w:t xml:space="preserve">设函数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rPr>
          <w:rFonts w:hint="eastAsia"/>
        </w:rPr>
        <w:t xml:space="preserve">，则导数为</w:t>
      </w:r>
      <w:r>
        <w:t xml:space="preserve"> </w:t>
      </w:r>
      <m:oMath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=</m:t>
        </m:r>
        <m:r>
          <m:t>2</m:t>
        </m:r>
        <m:r>
          <m:t>x</m:t>
        </m:r>
      </m:oMath>
      <w:r>
        <w:t xml:space="preserve">。</w:t>
      </w:r>
    </w:p>
    <w:bookmarkEnd w:id="20"/>
    <w:bookmarkStart w:id="21" w:name="表格"/>
    <w:p>
      <w:pPr>
        <w:pStyle w:val="2"/>
      </w:pPr>
      <w:r>
        <w:rPr>
          <w:rFonts w:hint="eastAsia"/>
        </w:rPr>
        <w:t xml:space="preserve">表格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x</w:t>
            </w:r>
          </w:p>
        </w:tc>
        <w:tc>
          <w:tcPr/>
          <w:p>
            <w:pPr>
              <w:pStyle w:val="Compact"/>
            </w:pPr>
            <w:r>
              <w:t xml:space="preserve">y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p>
      <w:pPr>
        <w:pStyle w:val="a0"/>
      </w:pPr>
      <w:r>
        <w:rPr>
          <w:rFonts w:hint="eastAsia"/>
        </w:rPr>
        <w:t xml:space="preserve">这是一份公开的合成导出示例，不含用户文档。</w:t>
      </w:r>
    </w:p>
    <w:bookmarkEnd w:id="21"/>
    <w:bookmarkEnd w:id="22"/>
    <w:sectPr w:rsidR="00C8062D">
      <w:pgSz w:h="15840" w:w="12240"/>
      <w:pgMar w:bottom="1440" w:footer="720" w:gutter="0" w:header="720" w:left="1800" w:right="1800" w:top="144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du wp14">
  <w:abstractNum w15:restartNumberingAfterBreak="0" w:abstractNumId="0">
    <w:nsid w:val="170CD2DE"/>
    <w:multiLevelType w:val="multilevel"/>
    <w:tmpl w:val="7524544C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bullet"/>
      <w:lvlText w:val=" "/>
      <w:lvlJc w:val="left"/>
      <w:pPr>
        <w:tabs>
          <w:tab w:pos="5040" w:val="num"/>
        </w:tabs>
        <w:ind w:hanging="480" w:left="5520"/>
      </w:pPr>
    </w:lvl>
    <w:lvl w:ilvl="8">
      <w:numFmt w:val="bullet"/>
      <w:lvlText w:val=" "/>
      <w:lvlJc w:val="left"/>
      <w:pPr>
        <w:tabs>
          <w:tab w:pos="5760" w:val="num"/>
        </w:tabs>
        <w:ind w:hanging="480" w:left="624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16cid:durableId="939995257" w:numId="1">
    <w:abstractNumId w:val="0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20"/>
  <w:embedSystemFonts/>
  <w:bordersDoNotSurroundHeader/>
  <w:bordersDoNotSurroundFooter/>
  <w:proofState w:grammar="clean" w:spelling="clean"/>
  <w:stylePaneFormatFilter w:allStyles="0" w:alternateStyleNames="0" w:clearFormatting="0" w:customStyles="0" w:directFormattingOnNumbering="0" w:directFormattingOnParagraphs="0" w:directFormattingOnRuns="0" w:directFormattingOnTables="0" w:headingStyles="0" w:latentStyles="1" w:numberingStyles="0" w:stylesInUse="0" w:tableStyles="0" w:top3HeadingStyles="0" w:val="0004" w:visibleStyl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8062D"/>
    <w:rsid w:val="006B1FB1"/>
    <w:rsid w:val="009D1868"/>
    <w:rsid w:val="00C57AB6"/>
    <w:rsid w:val="00C8062D"/>
  </w:rsids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spidmax="1026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376" w:defLockedState="0" w:defQFormat="0" w:defSemiHidden="0" w:defUIPriority="0" w:defUnhideWhenUsed="0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a" w:type="paragraph">
    <w:name w:val="Normal"/>
    <w:qFormat/>
  </w:style>
  <w:style w:styleId="1" w:type="paragraph">
    <w:name w:val="heading 1"/>
    <w:basedOn w:val="a"/>
    <w:next w:val="a0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2" w:type="paragraph">
    <w:name w:val="heading 2"/>
    <w:basedOn w:val="a"/>
    <w:next w:val="a0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3" w:type="paragraph">
    <w:name w:val="heading 3"/>
    <w:basedOn w:val="a"/>
    <w:next w:val="a0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4" w:type="paragraph">
    <w:name w:val="heading 4"/>
    <w:basedOn w:val="a"/>
    <w:next w:val="a0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</w:rPr>
  </w:style>
  <w:style w:styleId="5" w:type="paragraph">
    <w:name w:val="heading 5"/>
    <w:basedOn w:val="a"/>
    <w:next w:val="a0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</w:rPr>
  </w:style>
  <w:style w:styleId="6" w:type="paragraph">
    <w:name w:val="heading 6"/>
    <w:basedOn w:val="a"/>
    <w:next w:val="a0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</w:rPr>
  </w:style>
  <w:style w:styleId="7" w:type="paragraph">
    <w:name w:val="heading 7"/>
    <w:basedOn w:val="a"/>
    <w:next w:val="a0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</w:rPr>
  </w:style>
  <w:style w:styleId="8" w:type="paragraph">
    <w:name w:val="heading 8"/>
    <w:basedOn w:val="a"/>
    <w:next w:val="a0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</w:rPr>
  </w:style>
  <w:style w:styleId="9" w:type="paragraph">
    <w:name w:val="heading 9"/>
    <w:basedOn w:val="a"/>
    <w:next w:val="a0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</w:rPr>
  </w:style>
  <w:style w:default="1" w:styleId="a1" w:type="character">
    <w:name w:val="Default Paragraph Font"/>
    <w:uiPriority w:val="1"/>
    <w:semiHidden/>
    <w:unhideWhenUsed/>
  </w:style>
  <w:style w:default="1" w:styleId="a2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3" w:type="numbering">
    <w:name w:val="No List"/>
    <w:uiPriority w:val="99"/>
    <w:semiHidden/>
    <w:unhideWhenUsed/>
  </w:style>
  <w:style w:styleId="a0" w:type="paragraph">
    <w:name w:val="Body Text"/>
    <w:basedOn w:val="a"/>
    <w:qFormat/>
    <w:pPr>
      <w:spacing w:after="180" w:before="180"/>
    </w:pPr>
  </w:style>
  <w:style w:customStyle="1" w:styleId="FirstParagraph" w:type="paragraph">
    <w:name w:val="First Paragraph"/>
    <w:basedOn w:val="a0"/>
    <w:next w:val="a0"/>
    <w:qFormat/>
  </w:style>
  <w:style w:customStyle="1" w:styleId="Compact" w:type="paragraph">
    <w:name w:val="Compact"/>
    <w:basedOn w:val="a0"/>
    <w:qFormat/>
    <w:pPr>
      <w:spacing w:after="36" w:before="36"/>
    </w:pPr>
  </w:style>
  <w:style w:styleId="a4" w:type="paragraph">
    <w:name w:val="Title"/>
    <w:basedOn w:val="a"/>
    <w:next w:val="a0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a5" w:type="paragraph">
    <w:name w:val="Subtitle"/>
    <w:basedOn w:val="a4"/>
    <w:next w:val="a0"/>
    <w:qFormat/>
    <w:pPr>
      <w:spacing w:before="240"/>
    </w:pPr>
    <w:rPr>
      <w:sz w:val="30"/>
      <w:szCs w:val="30"/>
    </w:rPr>
  </w:style>
  <w:style w:customStyle="1" w:styleId="Author" w:type="paragraph">
    <w:name w:val="Author"/>
    <w:next w:val="a0"/>
    <w:qFormat/>
    <w:pPr>
      <w:keepNext/>
      <w:keepLines/>
      <w:jc w:val="center"/>
    </w:pPr>
  </w:style>
  <w:style w:styleId="a6" w:type="paragraph">
    <w:name w:val="Date"/>
    <w:next w:val="a0"/>
    <w:qFormat/>
    <w:pPr>
      <w:keepNext/>
      <w:keepLines/>
      <w:jc w:val="center"/>
    </w:pPr>
  </w:style>
  <w:style w:customStyle="1" w:styleId="Abstract" w:type="paragraph">
    <w:name w:val="Abstract"/>
    <w:basedOn w:val="a"/>
    <w:next w:val="a0"/>
    <w:qFormat/>
    <w:pPr>
      <w:keepNext/>
      <w:keepLines/>
      <w:spacing w:after="300" w:before="300"/>
    </w:pPr>
    <w:rPr>
      <w:sz w:val="20"/>
      <w:szCs w:val="20"/>
    </w:rPr>
  </w:style>
  <w:style w:styleId="a7" w:type="paragraph">
    <w:name w:val="Bibliography"/>
    <w:basedOn w:val="a"/>
    <w:qFormat/>
  </w:style>
  <w:style w:styleId="a8" w:type="paragraph">
    <w:name w:val="Block Text"/>
    <w:basedOn w:val="a0"/>
    <w:next w:val="a0"/>
    <w:uiPriority w:val="9"/>
    <w:unhideWhenUsed/>
    <w:qFormat/>
    <w:pPr>
      <w:spacing w:after="100" w:before="100"/>
      <w:ind w:left="480" w:right="480"/>
    </w:pPr>
  </w:style>
  <w:style w:styleId="a9" w:type="paragraph">
    <w:name w:val="footnote text"/>
    <w:basedOn w:val="a"/>
    <w:uiPriority w:val="9"/>
    <w:unhideWhenUsed/>
    <w:qFormat/>
  </w:style>
  <w:style w:customStyle="1" w:styleId="Table" w:type="table">
    <w:name w:val="Table"/>
    <w:semiHidden/>
    <w:unhideWhenUsed/>
    <w:qFormat/>
    <w:rsid w:val="00C57AB6"/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</w:tblPr>
      <w:trPr>
        <w:jc w:val="left"/>
      </w:trPr>
      <w:tcPr>
        <w:tcBorders>
          <w:bottom w:color="auto" w:space="0" w:sz="0" w:val="single"/>
        </w:tcBorders>
        <w:vAlign w:val="bottom"/>
      </w:tcPr>
    </w:tblStylePr>
  </w:style>
  <w:style w:customStyle="1" w:styleId="DefinitionTerm" w:type="paragraph">
    <w:name w:val="Definition Term"/>
    <w:basedOn w:val="a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a"/>
  </w:style>
  <w:style w:styleId="aa" w:type="paragraph">
    <w:name w:val="caption"/>
    <w:basedOn w:val="a"/>
    <w:link w:val="ab"/>
    <w:pPr>
      <w:spacing w:after="120"/>
    </w:pPr>
    <w:rPr>
      <w:i/>
    </w:rPr>
  </w:style>
  <w:style w:customStyle="1" w:styleId="TableCaption" w:type="paragraph">
    <w:name w:val="Table Caption"/>
    <w:basedOn w:val="aa"/>
    <w:pPr>
      <w:keepNext/>
    </w:pPr>
  </w:style>
  <w:style w:customStyle="1" w:styleId="ImageCaption" w:type="paragraph">
    <w:name w:val="Image Caption"/>
    <w:basedOn w:val="aa"/>
  </w:style>
  <w:style w:customStyle="1" w:styleId="Figure" w:type="paragraph">
    <w:name w:val="Figure"/>
    <w:basedOn w:val="a"/>
  </w:style>
  <w:style w:customStyle="1" w:styleId="CaptionedFigure" w:type="paragraph">
    <w:name w:val="Captioned Figure"/>
    <w:basedOn w:val="Figure"/>
    <w:pPr>
      <w:keepNext/>
    </w:pPr>
  </w:style>
  <w:style w:customStyle="1" w:styleId="ab" w:type="character">
    <w:name w:val="题注 字符"/>
    <w:basedOn w:val="a1"/>
    <w:link w:val="aa"/>
  </w:style>
  <w:style w:customStyle="1" w:styleId="VerbatimChar" w:type="character">
    <w:name w:val="Verbatim Char"/>
    <w:basedOn w:val="ab"/>
    <w:rPr>
      <w:rFonts w:ascii="Consolas" w:hAnsi="Consolas"/>
      <w:sz w:val="22"/>
    </w:rPr>
  </w:style>
  <w:style w:customStyle="1" w:styleId="SectionNumber" w:type="character">
    <w:name w:val="Section Number"/>
    <w:basedOn w:val="ab"/>
  </w:style>
  <w:style w:styleId="ac" w:type="character">
    <w:name w:val="footnote reference"/>
    <w:basedOn w:val="ab"/>
    <w:rPr>
      <w:vertAlign w:val="superscript"/>
    </w:rPr>
  </w:style>
  <w:style w:styleId="ad" w:type="character">
    <w:name w:val="Hyperlink"/>
    <w:basedOn w:val="ab"/>
    <w:rPr>
      <w:color w:themeColor="accent1" w:val="4F81BD"/>
    </w:rPr>
  </w:style>
  <w:style w:styleId="TOC" w:type="paragraph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2026-09-12T16:26:23Z</dcterms:created>
  <dcterms:modified xsi:type="dcterms:W3CDTF">2026-09-12T16:26:23Z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